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6A" w:rsidRPr="00C82B6A" w:rsidRDefault="00C82B6A" w:rsidP="00C82B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Тема СРС: </w:t>
      </w:r>
      <w:bookmarkStart w:id="0" w:name="_GoBack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Методологии проектирования ИС: сравнительный анализ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Waterfall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 и других подходов</w:t>
      </w:r>
    </w:p>
    <w:bookmarkEnd w:id="0"/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C82B6A" w:rsidRPr="00C82B6A" w:rsidRDefault="00C82B6A" w:rsidP="00C82B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 xml:space="preserve">Проектирование информационных систем (ИС) является сложным и многоэтапным процессом, который требует тщательной организации и управления. Для достижения наилучших результатов при разработке информационных систем используется множество методологий, каждая из которых имеет свои особенности, преимущества и недостатки. Среди наиболее популярных методологий можно выделить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Waterfall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(каскадную модель),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(гибкую методологию), </w:t>
      </w: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V-модель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Spiral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(спиральную модель), и </w:t>
      </w: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RAD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Rapid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Application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Development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>). Сравнительный анализ этих подходов помогает выбрать оптимальную методологию в зависимости от целей и особенностей проекта.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Методология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Waterfall</w:t>
      </w:r>
      <w:proofErr w:type="spellEnd"/>
    </w:p>
    <w:p w:rsidR="00C82B6A" w:rsidRPr="00C82B6A" w:rsidRDefault="00C82B6A" w:rsidP="00C82B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Waterfall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(каскадная модель) — это одна из первых моделей разработки программного обеспечения, представляющая собой линейный процесс, где каждая фаза разработки последовательно переходит в следующую.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 этапы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Waterfall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82B6A" w:rsidRPr="00C82B6A" w:rsidRDefault="00C82B6A" w:rsidP="00C82B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Сбор и анализ требований: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Определение всех требований к системе на начальном этапе.</w:t>
      </w:r>
    </w:p>
    <w:p w:rsidR="00C82B6A" w:rsidRPr="00C82B6A" w:rsidRDefault="00C82B6A" w:rsidP="00C82B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Проектирование системы: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Разработка архитектуры системы и её компонентов.</w:t>
      </w:r>
    </w:p>
    <w:p w:rsidR="00C82B6A" w:rsidRPr="00C82B6A" w:rsidRDefault="00C82B6A" w:rsidP="00C82B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Реализация: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Программирование системы на основе разработанного дизайна.</w:t>
      </w:r>
    </w:p>
    <w:p w:rsidR="00C82B6A" w:rsidRPr="00C82B6A" w:rsidRDefault="00C82B6A" w:rsidP="00C82B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Тестирование: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Проверка системы на наличие ошибок и соответствие требованиям.</w:t>
      </w:r>
    </w:p>
    <w:p w:rsidR="00C82B6A" w:rsidRPr="00C82B6A" w:rsidRDefault="00C82B6A" w:rsidP="00C82B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Внедрение: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Установка системы и её интеграция в реальную среду.</w:t>
      </w:r>
    </w:p>
    <w:p w:rsidR="00C82B6A" w:rsidRPr="00C82B6A" w:rsidRDefault="00C82B6A" w:rsidP="00C82B6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Поддержка: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Поддержка и обслуживание системы на этапе эксплуатации.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Преимущества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Waterfall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82B6A" w:rsidRPr="00C82B6A" w:rsidRDefault="00C82B6A" w:rsidP="00C82B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Ясная структура и последовательность выполнения задач.</w:t>
      </w:r>
    </w:p>
    <w:p w:rsidR="00C82B6A" w:rsidRPr="00C82B6A" w:rsidRDefault="00C82B6A" w:rsidP="00C82B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Простота планирования и управления проектом.</w:t>
      </w:r>
    </w:p>
    <w:p w:rsidR="00C82B6A" w:rsidRPr="00C82B6A" w:rsidRDefault="00C82B6A" w:rsidP="00C82B6A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Хорошо подходит для небольших проектов с четко определёнными требованиями.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Недостатки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Waterfall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82B6A" w:rsidRPr="00C82B6A" w:rsidRDefault="00C82B6A" w:rsidP="00C82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Невозможность вернуться на предыдущие этапы для изменения требований.</w:t>
      </w:r>
    </w:p>
    <w:p w:rsidR="00C82B6A" w:rsidRPr="00C82B6A" w:rsidRDefault="00C82B6A" w:rsidP="00C82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Высокий риск ошибок из-за позднего тестирования.</w:t>
      </w:r>
    </w:p>
    <w:p w:rsidR="00C82B6A" w:rsidRPr="00C82B6A" w:rsidRDefault="00C82B6A" w:rsidP="00C82B6A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Модель плохо адаптируется к изменению требований в процессе разработки.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Методология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Agile</w:t>
      </w:r>
      <w:proofErr w:type="spellEnd"/>
    </w:p>
    <w:p w:rsidR="00C82B6A" w:rsidRPr="00C82B6A" w:rsidRDefault="00C82B6A" w:rsidP="00C82B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— это гибкая методология разработки программного обеспечения, основанная на итеративном и инкрементальном подходе. В 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основное внимание уделяется взаимодействию команды и заказчика, быстрой поставке продукта и готовности к изменениям.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 принципы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82B6A" w:rsidRPr="00C82B6A" w:rsidRDefault="00C82B6A" w:rsidP="00C82B6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Итеративная разработка: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Процесс разработки разбит на короткие циклы (итерации), каждая из которых завершается выпуском рабочего продукта.</w:t>
      </w:r>
    </w:p>
    <w:p w:rsidR="00C82B6A" w:rsidRPr="00C82B6A" w:rsidRDefault="00C82B6A" w:rsidP="00C82B6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Гибкость к изменениям: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Требования могут изменяться в любой момент разработки.</w:t>
      </w:r>
    </w:p>
    <w:p w:rsidR="00C82B6A" w:rsidRPr="00C82B6A" w:rsidRDefault="00C82B6A" w:rsidP="00C82B6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Взаимодействие с заказчиком: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Постоянная обратная связь с заказчиком на всех этапах.</w:t>
      </w:r>
    </w:p>
    <w:p w:rsidR="00C82B6A" w:rsidRPr="00C82B6A" w:rsidRDefault="00C82B6A" w:rsidP="00C82B6A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Самоорганизующаяся команда: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Команда разработки самостоятельно принимает решения о том, как выполнять задачи.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Популярные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фреймворки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82B6A" w:rsidRPr="00C82B6A" w:rsidRDefault="00C82B6A" w:rsidP="00C82B6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Scrum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Проект разделяется на спринты (2-4 недели), по завершении которых предоставляется рабочий инкремент системы.</w:t>
      </w:r>
    </w:p>
    <w:p w:rsidR="00C82B6A" w:rsidRPr="00C82B6A" w:rsidRDefault="00C82B6A" w:rsidP="00C82B6A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Kanban</w:t>
      </w:r>
      <w:proofErr w:type="spellEnd"/>
      <w:proofErr w:type="gram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Фокусируется</w:t>
      </w:r>
      <w:proofErr w:type="gramEnd"/>
      <w:r w:rsidRPr="00C82B6A">
        <w:rPr>
          <w:rFonts w:ascii="Times New Roman" w:eastAsia="Times New Roman" w:hAnsi="Times New Roman" w:cs="Times New Roman"/>
          <w:lang w:eastAsia="ru-RU"/>
        </w:rPr>
        <w:t xml:space="preserve"> на визуализации задач и управлении рабочим процессом, снижая время ожидания между задачами.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Преимущества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82B6A" w:rsidRPr="00C82B6A" w:rsidRDefault="00C82B6A" w:rsidP="00C82B6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Гибкость и адаптивность к изменению требований.</w:t>
      </w:r>
    </w:p>
    <w:p w:rsidR="00C82B6A" w:rsidRPr="00C82B6A" w:rsidRDefault="00C82B6A" w:rsidP="00C82B6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Быстрая поставка работающего программного продукта.</w:t>
      </w:r>
    </w:p>
    <w:p w:rsidR="00C82B6A" w:rsidRPr="00C82B6A" w:rsidRDefault="00C82B6A" w:rsidP="00C82B6A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Устранение рисков на ранних этапах благодаря постоянной обратной связи.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Недостатки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82B6A" w:rsidRPr="00C82B6A" w:rsidRDefault="00C82B6A" w:rsidP="00C82B6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Не всегда подходит для крупных проектов с жесткими требованиями.</w:t>
      </w:r>
    </w:p>
    <w:p w:rsidR="00C82B6A" w:rsidRPr="00C82B6A" w:rsidRDefault="00C82B6A" w:rsidP="00C82B6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Меньший контроль над конечной стоимостью и сроками разработки.</w:t>
      </w:r>
    </w:p>
    <w:p w:rsidR="00C82B6A" w:rsidRPr="00C82B6A" w:rsidRDefault="00C82B6A" w:rsidP="00C82B6A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Требует активного участия заказчика на всех этапах проекта.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V-модель</w:t>
      </w:r>
    </w:p>
    <w:p w:rsidR="00C82B6A" w:rsidRPr="00C82B6A" w:rsidRDefault="00C82B6A" w:rsidP="00C82B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V-модель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— это усовершенствованная каскадная модель, которая фокусируется на тестировании на каждом этапе разработки. В этой модели каждая фаза разработки связана с соответствующей фазой тестирования, что помогает выявлять ошибки на ранних стадиях.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Основные этапы V-модели:</w:t>
      </w:r>
    </w:p>
    <w:p w:rsidR="00C82B6A" w:rsidRPr="00C82B6A" w:rsidRDefault="00C82B6A" w:rsidP="00C82B6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Анализ требований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↔ </w:t>
      </w: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Приемочное тестирование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Высокоуровневое проектирование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↔ </w:t>
      </w: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Интеграционное тестирование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Низкоуровневое проектирование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↔ </w:t>
      </w: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Тестирование модулей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Реализация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↔ </w:t>
      </w: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Юнит-тестирование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Преимущества V-модели:</w:t>
      </w:r>
    </w:p>
    <w:p w:rsidR="00C82B6A" w:rsidRPr="00C82B6A" w:rsidRDefault="00C82B6A" w:rsidP="00C82B6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Обеспечивает строгий контроль над качеством на каждом этапе.</w:t>
      </w:r>
    </w:p>
    <w:p w:rsidR="00C82B6A" w:rsidRPr="00C82B6A" w:rsidRDefault="00C82B6A" w:rsidP="00C82B6A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Хорошо подходит для проектов, где высоки требования к безопасности и надежности системы.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Недостатки V-модели:</w:t>
      </w:r>
    </w:p>
    <w:p w:rsidR="00C82B6A" w:rsidRPr="00C82B6A" w:rsidRDefault="00C82B6A" w:rsidP="00C82B6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 xml:space="preserve">Как и 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Waterfall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>, она слабо адаптируется к изменениям.</w:t>
      </w:r>
    </w:p>
    <w:p w:rsidR="00C82B6A" w:rsidRPr="00C82B6A" w:rsidRDefault="00C82B6A" w:rsidP="00C82B6A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Требует много времени и ресурсов на тестирование на каждом этапе.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Спиральная модель (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Spiral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C82B6A" w:rsidRPr="00C82B6A" w:rsidRDefault="00C82B6A" w:rsidP="00C82B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Спиральная модель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сочетает в себе элементы каскадной и итеративной моделей и фокусируется на управлении рисками. В рамках этой модели разработка проходит через несколько циклов (витков спирали), каждый из которых включает планирование, анализ рисков, разработку и тестирование.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Основные этапы спиральной модели:</w:t>
      </w:r>
    </w:p>
    <w:p w:rsidR="00C82B6A" w:rsidRPr="00C82B6A" w:rsidRDefault="00C82B6A" w:rsidP="00C82B6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Определение целей и рисков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Проектирование и разработка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Тестирование и проверка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Планирование следующего витка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Преимущества спиральной модели:</w:t>
      </w:r>
    </w:p>
    <w:p w:rsidR="00C82B6A" w:rsidRPr="00C82B6A" w:rsidRDefault="00C82B6A" w:rsidP="00C82B6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Обеспечивает постоянное управление рисками.</w:t>
      </w:r>
    </w:p>
    <w:p w:rsidR="00C82B6A" w:rsidRPr="00C82B6A" w:rsidRDefault="00C82B6A" w:rsidP="00C82B6A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Подходит для крупных и сложных проектов, где важен поэтапный подход.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Недостатки спиральной модели:</w:t>
      </w:r>
    </w:p>
    <w:p w:rsidR="00C82B6A" w:rsidRPr="00C82B6A" w:rsidRDefault="00C82B6A" w:rsidP="00C82B6A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Требует больше времени и ресурсов по сравнению с другими моделями.</w:t>
      </w:r>
    </w:p>
    <w:p w:rsidR="00C82B6A" w:rsidRPr="00C82B6A" w:rsidRDefault="00C82B6A" w:rsidP="00C82B6A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Сложна в реализации и управлении.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RAD (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Rapid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Application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Development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C82B6A" w:rsidRPr="00C82B6A" w:rsidRDefault="00C82B6A" w:rsidP="00C82B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Rapid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Application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Development</w:t>
      </w:r>
      <w:proofErr w:type="spellEnd"/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 xml:space="preserve"> (RAD)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— это методология, ориентированная на быструю разработку приложений с минимальными требованиями к предварительному планированию. RAD использует 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прототипирование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и итеративный процесс, чтобы ускорить выпуск продукта.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Основные этапы RAD:</w:t>
      </w:r>
    </w:p>
    <w:p w:rsidR="00C82B6A" w:rsidRPr="00C82B6A" w:rsidRDefault="00C82B6A" w:rsidP="00C82B6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Планирование и определение требований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Проектирование и разработка прототипов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Тестирование прототипов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Интеграция и финальная реализация</w:t>
      </w:r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Преимущества RAD:</w:t>
      </w:r>
    </w:p>
    <w:p w:rsidR="00C82B6A" w:rsidRPr="00C82B6A" w:rsidRDefault="00C82B6A" w:rsidP="00C82B6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Быстрое создание работающих прототипов.</w:t>
      </w:r>
    </w:p>
    <w:p w:rsidR="00C82B6A" w:rsidRPr="00C82B6A" w:rsidRDefault="00C82B6A" w:rsidP="00C82B6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Легкость в учете изменений требований.</w:t>
      </w:r>
    </w:p>
    <w:p w:rsidR="00C82B6A" w:rsidRPr="00C82B6A" w:rsidRDefault="00C82B6A" w:rsidP="00C82B6A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Уменьшение времени разработки.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Недостатки RAD:</w:t>
      </w:r>
    </w:p>
    <w:p w:rsidR="00C82B6A" w:rsidRPr="00C82B6A" w:rsidRDefault="00C82B6A" w:rsidP="00C82B6A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Не подходит для крупных или сложных систем, требующих строгого контроля.</w:t>
      </w:r>
    </w:p>
    <w:p w:rsidR="00C82B6A" w:rsidRPr="00C82B6A" w:rsidRDefault="00C82B6A" w:rsidP="00C82B6A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Требует высокой вовлеченности конечных пользователей и заказчиков.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Сравнительный анализ методологий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1101"/>
        <w:gridCol w:w="1656"/>
        <w:gridCol w:w="1499"/>
        <w:gridCol w:w="1469"/>
        <w:gridCol w:w="2019"/>
      </w:tblGrid>
      <w:tr w:rsidR="00C82B6A" w:rsidRPr="00C82B6A" w:rsidTr="00C82B6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Методология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Гибкость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Подходит для больших проектов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рисками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Простота в реализации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Подходит для проектов с четкими требованиями</w:t>
            </w:r>
          </w:p>
        </w:tc>
      </w:tr>
      <w:tr w:rsidR="00C82B6A" w:rsidRPr="00C82B6A" w:rsidTr="00C82B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Waterfall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Ограниченно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82B6A" w:rsidRPr="00C82B6A" w:rsidTr="00C82B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Agile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82B6A" w:rsidRPr="00C82B6A" w:rsidTr="00C82B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V-модель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C82B6A" w:rsidRPr="00C82B6A" w:rsidTr="00C82B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Спиральная модель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Средняя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C82B6A" w:rsidRPr="00C82B6A" w:rsidTr="00C82B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RAD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Ограниченно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Низкая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Высокая</w:t>
            </w:r>
          </w:p>
        </w:tc>
        <w:tc>
          <w:tcPr>
            <w:tcW w:w="0" w:type="auto"/>
            <w:vAlign w:val="center"/>
            <w:hideMark/>
          </w:tcPr>
          <w:p w:rsidR="00C82B6A" w:rsidRPr="00C82B6A" w:rsidRDefault="00C82B6A" w:rsidP="00C82B6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6A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Выбор подходящей методологии</w:t>
      </w:r>
    </w:p>
    <w:p w:rsidR="00C82B6A" w:rsidRPr="00C82B6A" w:rsidRDefault="00C82B6A" w:rsidP="00C82B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Выбор методологии проектирования зависит от множества факторов, включая:</w:t>
      </w:r>
    </w:p>
    <w:p w:rsidR="00C82B6A" w:rsidRPr="00C82B6A" w:rsidRDefault="00C82B6A" w:rsidP="00C82B6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Размер и сложность проекта.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Для крупных проектов с высоким уровнем неопределенности лучше использовать 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или спиральную модель, в то время как для небольших проектов с четко определёнными требованиями лучше подойдет 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Waterfall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>.</w:t>
      </w:r>
    </w:p>
    <w:p w:rsidR="00C82B6A" w:rsidRPr="00C82B6A" w:rsidRDefault="00C82B6A" w:rsidP="00C82B6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Требования к изменениям.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Если проект требует постоянной адаптации к новым требованиям, предпочтение следует отдать 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или RAD.</w:t>
      </w:r>
    </w:p>
    <w:p w:rsidR="00C82B6A" w:rsidRPr="00C82B6A" w:rsidRDefault="00C82B6A" w:rsidP="00C82B6A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lang w:eastAsia="ru-RU"/>
        </w:rPr>
        <w:t>Управление рисками.</w:t>
      </w:r>
      <w:r w:rsidRPr="00C82B6A">
        <w:rPr>
          <w:rFonts w:ascii="Times New Roman" w:eastAsia="Times New Roman" w:hAnsi="Times New Roman" w:cs="Times New Roman"/>
          <w:lang w:eastAsia="ru-RU"/>
        </w:rPr>
        <w:t xml:space="preserve"> Для проектов с высокими рисками лучше использовать V-модель или спиральную модель, так как они обеспечивают контроль на каждом этапе.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C82B6A" w:rsidRPr="00C82B6A" w:rsidRDefault="00C82B6A" w:rsidP="00C82B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Сравнение различных методологий разработки ИС позволяет выбрать наиболее подходящий подход в зависимости от специфики проекта. Важно понимать, что ни одна методология не является универсальной, и выбор подхода должен основываться на задачах, масштабах проекта, уровне рисков и требованиях заказчика.</w:t>
      </w:r>
    </w:p>
    <w:p w:rsidR="00C82B6A" w:rsidRPr="00C82B6A" w:rsidRDefault="00C82B6A" w:rsidP="00C82B6A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2B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p w:rsidR="00C82B6A" w:rsidRPr="00C82B6A" w:rsidRDefault="00C82B6A" w:rsidP="00C82B6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>Брукс Ф. Мифический человеко-месяц. Управление проектами разработки программного обеспечения. — М.: Вильямс, 2009.</w:t>
      </w:r>
    </w:p>
    <w:p w:rsidR="00C82B6A" w:rsidRPr="00C82B6A" w:rsidRDefault="00C82B6A" w:rsidP="00C82B6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Макконнелл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С. Совершенный код. Практическое руководство по разработке программного обеспечения. — М.: Вильямс, 2017.</w:t>
      </w:r>
    </w:p>
    <w:p w:rsidR="00C82B6A" w:rsidRPr="00C82B6A" w:rsidRDefault="00C82B6A" w:rsidP="00C82B6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Ларсон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 xml:space="preserve"> Е., Грей К. Управление проектами: методологические основы. — М.: ДМК Пресс, 2019.</w:t>
      </w:r>
    </w:p>
    <w:p w:rsidR="00C82B6A" w:rsidRPr="00C82B6A" w:rsidRDefault="00C82B6A" w:rsidP="00C82B6A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C82B6A">
        <w:rPr>
          <w:rFonts w:ascii="Times New Roman" w:eastAsia="Times New Roman" w:hAnsi="Times New Roman" w:cs="Times New Roman"/>
          <w:lang w:eastAsia="ru-RU"/>
        </w:rPr>
        <w:t xml:space="preserve">Тейлор Дж. </w:t>
      </w:r>
      <w:proofErr w:type="spellStart"/>
      <w:r w:rsidRPr="00C82B6A">
        <w:rPr>
          <w:rFonts w:ascii="Times New Roman" w:eastAsia="Times New Roman" w:hAnsi="Times New Roman" w:cs="Times New Roman"/>
          <w:lang w:eastAsia="ru-RU"/>
        </w:rPr>
        <w:t>Agile</w:t>
      </w:r>
      <w:proofErr w:type="spellEnd"/>
      <w:r w:rsidRPr="00C82B6A">
        <w:rPr>
          <w:rFonts w:ascii="Times New Roman" w:eastAsia="Times New Roman" w:hAnsi="Times New Roman" w:cs="Times New Roman"/>
          <w:lang w:eastAsia="ru-RU"/>
        </w:rPr>
        <w:t>-разработка программного обеспечения: принципы и практики. — М.: БХВ-Петербург, 2020.</w:t>
      </w:r>
    </w:p>
    <w:p w:rsidR="00254D93" w:rsidRDefault="00C82B6A" w:rsidP="00C82B6A">
      <w:pPr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3AB"/>
    <w:multiLevelType w:val="multilevel"/>
    <w:tmpl w:val="01CE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B7A77"/>
    <w:multiLevelType w:val="multilevel"/>
    <w:tmpl w:val="FF0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24A8E"/>
    <w:multiLevelType w:val="multilevel"/>
    <w:tmpl w:val="EF04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F748F"/>
    <w:multiLevelType w:val="multilevel"/>
    <w:tmpl w:val="B384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D384B"/>
    <w:multiLevelType w:val="multilevel"/>
    <w:tmpl w:val="A4A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6C781A"/>
    <w:multiLevelType w:val="multilevel"/>
    <w:tmpl w:val="C126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F681F"/>
    <w:multiLevelType w:val="multilevel"/>
    <w:tmpl w:val="93C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35042"/>
    <w:multiLevelType w:val="multilevel"/>
    <w:tmpl w:val="5628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8F6E97"/>
    <w:multiLevelType w:val="multilevel"/>
    <w:tmpl w:val="EE14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71FBF"/>
    <w:multiLevelType w:val="multilevel"/>
    <w:tmpl w:val="4892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A6D88"/>
    <w:multiLevelType w:val="multilevel"/>
    <w:tmpl w:val="8A5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0B142D"/>
    <w:multiLevelType w:val="multilevel"/>
    <w:tmpl w:val="5AFA8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3B1F84"/>
    <w:multiLevelType w:val="multilevel"/>
    <w:tmpl w:val="7DF4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C47B57"/>
    <w:multiLevelType w:val="multilevel"/>
    <w:tmpl w:val="F700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C0031"/>
    <w:multiLevelType w:val="multilevel"/>
    <w:tmpl w:val="2A8A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7368F"/>
    <w:multiLevelType w:val="multilevel"/>
    <w:tmpl w:val="842E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E26D9"/>
    <w:multiLevelType w:val="multilevel"/>
    <w:tmpl w:val="268A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50BF2"/>
    <w:multiLevelType w:val="multilevel"/>
    <w:tmpl w:val="DD5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14"/>
  </w:num>
  <w:num w:numId="7">
    <w:abstractNumId w:val="15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  <w:num w:numId="14">
    <w:abstractNumId w:val="2"/>
  </w:num>
  <w:num w:numId="15">
    <w:abstractNumId w:val="17"/>
  </w:num>
  <w:num w:numId="16">
    <w:abstractNumId w:val="0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6A"/>
    <w:rsid w:val="00070298"/>
    <w:rsid w:val="007E5DC2"/>
    <w:rsid w:val="00C8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70E063F-8DDE-024D-81D3-E914D8C7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2B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2B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B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2B6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C82B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C82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2024-10-24T04:21:00Z</dcterms:created>
  <dcterms:modified xsi:type="dcterms:W3CDTF">2024-10-24T04:22:00Z</dcterms:modified>
</cp:coreProperties>
</file>